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MOEDER</w:t>
      </w:r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 </w:t>
      </w:r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Moeder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,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kom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nog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eens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praten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in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mijn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droom</w:t>
      </w:r>
      <w:proofErr w:type="spellEnd"/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Over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toen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,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onverbloemd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en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zonder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schroom</w:t>
      </w:r>
      <w:proofErr w:type="spellEnd"/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Over hoe het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er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aan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toe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ging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vroeger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bij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ons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thuis</w:t>
      </w:r>
      <w:proofErr w:type="spellEnd"/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Wat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er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broeide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in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dat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proofErr w:type="gram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huis</w:t>
      </w:r>
      <w:proofErr w:type="spellEnd"/>
      <w:proofErr w:type="gramEnd"/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 </w:t>
      </w:r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Moeder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,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kom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nog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eens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zitten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in </w:t>
      </w:r>
      <w:proofErr w:type="spellStart"/>
      <w:proofErr w:type="gram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uw</w:t>
      </w:r>
      <w:proofErr w:type="spellEnd"/>
      <w:proofErr w:type="gram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stoel</w:t>
      </w:r>
      <w:proofErr w:type="spellEnd"/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Praten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over </w:t>
      </w:r>
      <w:proofErr w:type="spellStart"/>
      <w:proofErr w:type="gram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uw</w:t>
      </w:r>
      <w:proofErr w:type="spellEnd"/>
      <w:proofErr w:type="gram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verzwegen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gevoel</w:t>
      </w:r>
      <w:proofErr w:type="spellEnd"/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Dat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al die drank en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herrie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helemaal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niet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proofErr w:type="gram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uw</w:t>
      </w:r>
      <w:proofErr w:type="spellEnd"/>
      <w:proofErr w:type="gram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wereld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was</w:t>
      </w:r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Dat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u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liever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een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proofErr w:type="gram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ander</w:t>
      </w:r>
      <w:proofErr w:type="spellEnd"/>
      <w:proofErr w:type="gram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leven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had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gehad</w:t>
      </w:r>
      <w:proofErr w:type="spellEnd"/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 </w:t>
      </w:r>
      <w:bookmarkStart w:id="0" w:name="_GoBack"/>
      <w:bookmarkEnd w:id="0"/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Als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u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komt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maak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ik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vuur</w:t>
      </w:r>
      <w:proofErr w:type="spellEnd"/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Er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ligt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nog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hout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zat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in de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schuur</w:t>
      </w:r>
      <w:proofErr w:type="spellEnd"/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Ga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niet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weg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voordat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het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gloort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en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alles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is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gezegd</w:t>
      </w:r>
      <w:proofErr w:type="spellEnd"/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Over hoe we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elkaar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niet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zagen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in de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overvloed</w:t>
      </w:r>
      <w:proofErr w:type="spellEnd"/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Hoe </w:t>
      </w:r>
      <w:proofErr w:type="spellStart"/>
      <w:proofErr w:type="gram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uw</w:t>
      </w:r>
      <w:proofErr w:type="spellEnd"/>
      <w:proofErr w:type="gram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hart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stilaan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is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doodgebloed</w:t>
      </w:r>
      <w:proofErr w:type="spellEnd"/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 </w:t>
      </w:r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Moeder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,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ga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nog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eens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staan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op het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gazon</w:t>
      </w:r>
      <w:proofErr w:type="spellEnd"/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De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duiven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koeren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nog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op het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balkon</w:t>
      </w:r>
      <w:proofErr w:type="spellEnd"/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En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uit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het </w:t>
      </w:r>
      <w:proofErr w:type="spellStart"/>
      <w:proofErr w:type="gram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huis</w:t>
      </w:r>
      <w:proofErr w:type="spellEnd"/>
      <w:proofErr w:type="gram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de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zoete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klanken</w:t>
      </w:r>
      <w:proofErr w:type="spellEnd"/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Van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liedjes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zwoel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en glad</w:t>
      </w:r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De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liefde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die u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nooit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hebt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gehad</w:t>
      </w:r>
      <w:proofErr w:type="spellEnd"/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 </w:t>
      </w:r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Moeder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,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kijk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nog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eens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goed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naar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proofErr w:type="gram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uw</w:t>
      </w:r>
      <w:proofErr w:type="spellEnd"/>
      <w:proofErr w:type="gram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verloren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zoon</w:t>
      </w:r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De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verkleurde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rest van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een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vergeten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droom</w:t>
      </w:r>
      <w:proofErr w:type="spellEnd"/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We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zijn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inmiddels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allebei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al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zoveel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kwijtgeraakt</w:t>
      </w:r>
      <w:proofErr w:type="spellEnd"/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Dat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we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voor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elkaar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zijn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vrijgemaakt</w:t>
      </w:r>
      <w:proofErr w:type="spellEnd"/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 </w:t>
      </w:r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Als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u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gaat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wacht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dan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even</w:t>
      </w:r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Ik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wil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u in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mijn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armen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nemen</w:t>
      </w:r>
      <w:proofErr w:type="spellEnd"/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Als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eerste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van u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afgedreven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, nu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dicht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tegen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u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aan</w:t>
      </w:r>
      <w:proofErr w:type="spellEnd"/>
    </w:p>
    <w:p w:rsidR="000B523B" w:rsidRPr="000B523B" w:rsidRDefault="000B523B" w:rsidP="000B5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7494"/>
          <w:sz w:val="26"/>
          <w:szCs w:val="26"/>
          <w:lang w:val="en-US"/>
        </w:rPr>
      </w:pPr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Om die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diepe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band </w:t>
      </w:r>
      <w:proofErr w:type="spellStart"/>
      <w:proofErr w:type="gram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te</w:t>
      </w:r>
      <w:proofErr w:type="spellEnd"/>
      <w:proofErr w:type="gram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voelen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onder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al het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praten</w:t>
      </w:r>
      <w:proofErr w:type="spellEnd"/>
    </w:p>
    <w:p w:rsidR="009B62CB" w:rsidRPr="000B523B" w:rsidRDefault="000B523B" w:rsidP="000B523B">
      <w:pPr>
        <w:rPr>
          <w:rFonts w:ascii="Times New Roman" w:hAnsi="Times New Roman" w:cs="Times New Roman"/>
          <w:color w:val="2F7494"/>
        </w:rPr>
      </w:pPr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En u </w:t>
      </w:r>
      <w:proofErr w:type="spellStart"/>
      <w:proofErr w:type="gram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te</w:t>
      </w:r>
      <w:proofErr w:type="spellEnd"/>
      <w:proofErr w:type="gram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kunnen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laten</w:t>
      </w:r>
      <w:proofErr w:type="spellEnd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 xml:space="preserve"> </w:t>
      </w:r>
      <w:proofErr w:type="spellStart"/>
      <w:r w:rsidRPr="000B523B">
        <w:rPr>
          <w:rFonts w:ascii="Times New Roman" w:hAnsi="Times New Roman" w:cs="Times New Roman"/>
          <w:color w:val="2F7494"/>
          <w:sz w:val="26"/>
          <w:szCs w:val="26"/>
          <w:lang w:val="en-US"/>
        </w:rPr>
        <w:t>gaan</w:t>
      </w:r>
      <w:proofErr w:type="spellEnd"/>
    </w:p>
    <w:sectPr w:rsidR="009B62CB" w:rsidRPr="000B523B" w:rsidSect="00AC5E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3B"/>
    <w:rsid w:val="000B523B"/>
    <w:rsid w:val="009B62CB"/>
    <w:rsid w:val="00A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3F1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894</Characters>
  <Application>Microsoft Macintosh Word</Application>
  <DocSecurity>0</DocSecurity>
  <Lines>7</Lines>
  <Paragraphs>2</Paragraphs>
  <ScaleCrop>false</ScaleCrop>
  <Company>Raaf Records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Roeka</dc:creator>
  <cp:keywords/>
  <dc:description/>
  <cp:lastModifiedBy>Alex Roeka</cp:lastModifiedBy>
  <cp:revision>1</cp:revision>
  <dcterms:created xsi:type="dcterms:W3CDTF">2016-10-31T18:42:00Z</dcterms:created>
  <dcterms:modified xsi:type="dcterms:W3CDTF">2016-10-31T18:44:00Z</dcterms:modified>
</cp:coreProperties>
</file>